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7504322D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3F6287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r w:rsidR="006C0773" w:rsidRPr="006C0773">
        <w:rPr>
          <w:rFonts w:ascii="Times New Roman" w:hAnsi="Times New Roman" w:cs="Times New Roman"/>
        </w:rPr>
        <w:t xml:space="preserve">con codice PNRR-MCNT1-2023-12377772, Missione 6 - Componente 2 - Investimento 2.1 - Valorizzazione e potenziamento della ricerca biomedica del SSN, finanziato dall’Unione Europea - </w:t>
      </w:r>
      <w:proofErr w:type="spellStart"/>
      <w:r w:rsidR="006C0773" w:rsidRPr="006C0773">
        <w:rPr>
          <w:rFonts w:ascii="Times New Roman" w:hAnsi="Times New Roman" w:cs="Times New Roman"/>
        </w:rPr>
        <w:t>Next</w:t>
      </w:r>
      <w:proofErr w:type="spellEnd"/>
      <w:r w:rsidR="006C0773" w:rsidRPr="006C0773">
        <w:rPr>
          <w:rFonts w:ascii="Times New Roman" w:hAnsi="Times New Roman" w:cs="Times New Roman"/>
        </w:rPr>
        <w:t xml:space="preserve"> Generation EU- CUP I73C24000370007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523C0CA" w14:textId="6169A1AD" w:rsidR="00A32370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dal momento che</w:t>
      </w:r>
      <w:r w:rsidR="00A32370">
        <w:rPr>
          <w:rFonts w:ascii="Times New Roman" w:hAnsi="Times New Roman" w:cs="Times New Roman"/>
        </w:rPr>
        <w:t xml:space="preserve"> </w:t>
      </w:r>
      <w:r w:rsidR="00A32370" w:rsidRPr="00A32370">
        <w:rPr>
          <w:rFonts w:ascii="Times New Roman" w:hAnsi="Times New Roman" w:cs="Times New Roman"/>
        </w:rPr>
        <w:t>l’</w:t>
      </w:r>
      <w:r w:rsidRPr="00A32370">
        <w:rPr>
          <w:rFonts w:ascii="Times New Roman" w:hAnsi="Times New Roman" w:cs="Times New Roman"/>
          <w:iCs/>
        </w:rPr>
        <w:t>impresa</w:t>
      </w:r>
      <w:r w:rsidR="00A32370" w:rsidRPr="00A32370">
        <w:rPr>
          <w:rFonts w:ascii="Times New Roman" w:hAnsi="Times New Roman" w:cs="Times New Roman"/>
          <w:iCs/>
        </w:rPr>
        <w:t xml:space="preserve"> è</w:t>
      </w:r>
      <w:r w:rsidRPr="00A32370">
        <w:rPr>
          <w:rFonts w:ascii="Times New Roman" w:hAnsi="Times New Roman" w:cs="Times New Roman"/>
          <w:iCs/>
        </w:rPr>
        <w:t xml:space="preserve"> </w:t>
      </w:r>
      <w:r w:rsidR="00A32370" w:rsidRPr="00A32370">
        <w:rPr>
          <w:rFonts w:ascii="Times New Roman" w:hAnsi="Times New Roman" w:cs="Times New Roman"/>
          <w:iCs/>
        </w:rPr>
        <w:t xml:space="preserve">quotata e/o ad azionariato diffuso o altra forma </w:t>
      </w:r>
      <w:r w:rsidR="00A32370">
        <w:rPr>
          <w:rFonts w:ascii="Times New Roman" w:hAnsi="Times New Roman" w:cs="Times New Roman"/>
          <w:i/>
          <w:iCs/>
        </w:rPr>
        <w:t>(specificare quale)</w:t>
      </w:r>
      <w:r w:rsidR="00A32370">
        <w:rPr>
          <w:rFonts w:ascii="Times New Roman" w:hAnsi="Times New Roman" w:cs="Times New Roman"/>
        </w:rPr>
        <w:t xml:space="preserve"> i titolari effettivi sono i soggetti seguenti (</w:t>
      </w:r>
      <w:r w:rsidR="00A32370">
        <w:rPr>
          <w:rFonts w:ascii="Times New Roman" w:hAnsi="Times New Roman" w:cs="Times New Roman"/>
          <w:i/>
        </w:rPr>
        <w:t>specificare anche il lor</w:t>
      </w:r>
      <w:bookmarkStart w:id="0" w:name="_GoBack"/>
      <w:bookmarkEnd w:id="0"/>
      <w:r w:rsidR="00A32370" w:rsidRPr="00A32370">
        <w:rPr>
          <w:rFonts w:ascii="Times New Roman" w:hAnsi="Times New Roman" w:cs="Times New Roman"/>
          <w:i/>
        </w:rPr>
        <w:t>o ruolo</w:t>
      </w:r>
      <w:r w:rsidR="00A32370">
        <w:rPr>
          <w:rFonts w:ascii="Times New Roman" w:hAnsi="Times New Roman" w:cs="Times New Roman"/>
        </w:rPr>
        <w:t>):</w:t>
      </w:r>
    </w:p>
    <w:p w14:paraId="602B6FFC" w14:textId="6678E903" w:rsidR="00732856" w:rsidRDefault="00A32370" w:rsidP="00A32370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14:paraId="3F890CA3" w14:textId="20CB34DC" w:rsidR="00A32370" w:rsidRDefault="00A32370" w:rsidP="00A32370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 </w:t>
      </w:r>
    </w:p>
    <w:p w14:paraId="7AE48ABD" w14:textId="2CCDB76B" w:rsidR="00A32370" w:rsidRPr="00A32370" w:rsidRDefault="00A32370" w:rsidP="00A32370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</w:t>
      </w:r>
      <w:proofErr w:type="spell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 ______) il _________________ C.F. ___________________________ residente a ________________ (</w:t>
      </w:r>
      <w:proofErr w:type="spellStart"/>
      <w:proofErr w:type="gramStart"/>
      <w:r w:rsidRPr="00423F14">
        <w:rPr>
          <w:rFonts w:ascii="Times New Roman" w:hAnsi="Times New Roman" w:cs="Times New Roman"/>
          <w:color w:val="000000"/>
        </w:rPr>
        <w:t>prov</w:t>
      </w:r>
      <w:proofErr w:type="spellEnd"/>
      <w:r w:rsidRPr="00423F14">
        <w:rPr>
          <w:rFonts w:ascii="Times New Roman" w:hAnsi="Times New Roman" w:cs="Times New Roman"/>
          <w:color w:val="000000"/>
        </w:rPr>
        <w:t>._</w:t>
      </w:r>
      <w:proofErr w:type="gramEnd"/>
      <w:r w:rsidRPr="00423F14">
        <w:rPr>
          <w:rFonts w:ascii="Times New Roman" w:hAnsi="Times New Roman" w:cs="Times New Roman"/>
          <w:color w:val="000000"/>
        </w:rPr>
        <w:t>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 xml:space="preserve">parentela, affinità entro il II </w:t>
      </w:r>
      <w:proofErr w:type="gramStart"/>
      <w:r w:rsidRPr="00423F14">
        <w:rPr>
          <w:rFonts w:ascii="Times New Roman" w:hAnsi="Times New Roman" w:cs="Times New Roman"/>
        </w:rPr>
        <w:t>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>con</w:t>
      </w:r>
      <w:proofErr w:type="gramEnd"/>
      <w:r w:rsidR="002E1FE7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lastRenderedPageBreak/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>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proofErr w:type="spellStart"/>
      <w:r w:rsidRPr="00423F14">
        <w:rPr>
          <w:rFonts w:ascii="Times New Roman" w:hAnsi="Times New Roman" w:cs="Times New Roman"/>
        </w:rPr>
        <w:t>lgs</w:t>
      </w:r>
      <w:proofErr w:type="spellEnd"/>
      <w:r w:rsidRPr="00423F14">
        <w:rPr>
          <w:rFonts w:ascii="Times New Roman" w:hAnsi="Times New Roman" w:cs="Times New Roman"/>
        </w:rPr>
        <w:t xml:space="preserve">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D9F86" w14:textId="77777777" w:rsidR="00A94B7F" w:rsidRDefault="00A94B7F" w:rsidP="004B5407">
      <w:pPr>
        <w:spacing w:after="0" w:line="240" w:lineRule="auto"/>
      </w:pPr>
      <w:r>
        <w:separator/>
      </w:r>
    </w:p>
  </w:endnote>
  <w:endnote w:type="continuationSeparator" w:id="0">
    <w:p w14:paraId="4B3C08D9" w14:textId="77777777" w:rsidR="00A94B7F" w:rsidRDefault="00A94B7F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2234D" w14:textId="77777777" w:rsidR="00A94B7F" w:rsidRDefault="00A94B7F" w:rsidP="004B5407">
      <w:pPr>
        <w:spacing w:after="0" w:line="240" w:lineRule="auto"/>
      </w:pPr>
      <w:r>
        <w:separator/>
      </w:r>
    </w:p>
  </w:footnote>
  <w:footnote w:type="continuationSeparator" w:id="0">
    <w:p w14:paraId="4B1F2DD4" w14:textId="77777777" w:rsidR="00A94B7F" w:rsidRDefault="00A94B7F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3F6287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773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D9"/>
    <w:rsid w:val="00756201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872E4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32370"/>
    <w:rsid w:val="00A5584A"/>
    <w:rsid w:val="00A55B6E"/>
    <w:rsid w:val="00A57F79"/>
    <w:rsid w:val="00A71A16"/>
    <w:rsid w:val="00A73D93"/>
    <w:rsid w:val="00A865DB"/>
    <w:rsid w:val="00A90B8C"/>
    <w:rsid w:val="00A94B7F"/>
    <w:rsid w:val="00AA56B6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1967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818</Words>
  <Characters>5324</Characters>
  <Application>Microsoft Office Word</Application>
  <DocSecurity>0</DocSecurity>
  <Lines>102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65</cp:revision>
  <cp:lastPrinted>2023-02-22T13:57:00Z</cp:lastPrinted>
  <dcterms:created xsi:type="dcterms:W3CDTF">2023-02-14T14:05:00Z</dcterms:created>
  <dcterms:modified xsi:type="dcterms:W3CDTF">2026-05-12T08:31:00Z</dcterms:modified>
</cp:coreProperties>
</file>